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0272" w14:textId="77777777" w:rsidR="009F4960" w:rsidRPr="00EC7A4C" w:rsidRDefault="00A520D2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14:paraId="7444A042" w14:textId="77777777" w:rsidR="009F4960" w:rsidRPr="00EC7A4C" w:rsidRDefault="00A520D2" w:rsidP="009F496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 </w:t>
      </w:r>
    </w:p>
    <w:p w14:paraId="07C503CF" w14:textId="77777777" w:rsidR="009F4960" w:rsidRPr="005D28D0" w:rsidRDefault="009F4960" w:rsidP="009F4960">
      <w:pPr>
        <w:pStyle w:val="Paragrafoelenco"/>
        <w:jc w:val="center"/>
        <w:rPr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5D28D0">
        <w:rPr>
          <w:b/>
          <w:bCs/>
          <w:color w:val="000000"/>
          <w:sz w:val="28"/>
          <w:szCs w:val="28"/>
        </w:rPr>
        <w:t>RICHIESTA DI ACCESSO GENERALIZZATO</w:t>
      </w:r>
      <w:r w:rsidRPr="005D28D0">
        <w:rPr>
          <w:b/>
          <w:bCs/>
          <w:color w:val="000000"/>
        </w:rPr>
        <w:br/>
      </w:r>
      <w:r w:rsidRPr="005D28D0">
        <w:rPr>
          <w:color w:val="000000"/>
          <w:sz w:val="24"/>
          <w:szCs w:val="24"/>
        </w:rPr>
        <w:t>(art. 5, c. 2, D.Lgs. n. 33/2013</w:t>
      </w:r>
      <w:r w:rsidR="00A520D2" w:rsidRPr="005D28D0">
        <w:rPr>
          <w:color w:val="000000"/>
          <w:sz w:val="24"/>
          <w:szCs w:val="24"/>
        </w:rPr>
        <w:t>)</w:t>
      </w:r>
    </w:p>
    <w:p w14:paraId="2C2FCB2E" w14:textId="77777777" w:rsidR="009F4960" w:rsidRPr="005D28D0" w:rsidRDefault="009F4960" w:rsidP="009F4960">
      <w:pPr>
        <w:rPr>
          <w:color w:val="000000"/>
          <w:sz w:val="28"/>
          <w:szCs w:val="28"/>
        </w:rPr>
      </w:pPr>
    </w:p>
    <w:p w14:paraId="40927948" w14:textId="5BFEA503" w:rsidR="009F4960" w:rsidRPr="005D28D0" w:rsidRDefault="009F4960" w:rsidP="009F4960">
      <w:pPr>
        <w:rPr>
          <w:color w:val="000000"/>
          <w:sz w:val="28"/>
          <w:szCs w:val="28"/>
        </w:rPr>
      </w:pPr>
      <w:r w:rsidRPr="005D28D0">
        <w:rPr>
          <w:color w:val="000000"/>
          <w:sz w:val="24"/>
          <w:szCs w:val="24"/>
        </w:rPr>
        <w:t>Il/la sottoscritto/a cognome*_______________________.nome*___________________________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nato/a*_________________ (prov.____) il__________________________</w:t>
      </w:r>
      <w:r w:rsidR="00A520D2" w:rsidRPr="005D28D0">
        <w:rPr>
          <w:color w:val="000000"/>
          <w:sz w:val="24"/>
          <w:szCs w:val="24"/>
        </w:rPr>
        <w:t>__________________</w:t>
      </w:r>
      <w:r w:rsidR="00430635">
        <w:rPr>
          <w:color w:val="000000"/>
          <w:sz w:val="24"/>
          <w:szCs w:val="24"/>
        </w:rPr>
        <w:t>_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residente in*_______________</w:t>
      </w:r>
      <w:r w:rsidR="00430635">
        <w:rPr>
          <w:color w:val="000000"/>
          <w:sz w:val="24"/>
          <w:szCs w:val="24"/>
        </w:rPr>
        <w:t>____________________________________________</w:t>
      </w:r>
      <w:r w:rsidRPr="005D28D0">
        <w:rPr>
          <w:color w:val="000000"/>
          <w:sz w:val="24"/>
          <w:szCs w:val="24"/>
        </w:rPr>
        <w:t xml:space="preserve"> (prov._____)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via___________________ n.______________ e-mail _________________________________</w:t>
      </w:r>
      <w:r w:rsidR="00A520D2" w:rsidRPr="005D28D0">
        <w:rPr>
          <w:color w:val="000000"/>
          <w:sz w:val="24"/>
          <w:szCs w:val="24"/>
        </w:rPr>
        <w:t>__</w:t>
      </w:r>
      <w:r w:rsidR="00430635">
        <w:rPr>
          <w:color w:val="000000"/>
          <w:sz w:val="24"/>
          <w:szCs w:val="24"/>
        </w:rPr>
        <w:t>__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cell.____________</w:t>
      </w:r>
      <w:r w:rsidR="00430635">
        <w:rPr>
          <w:color w:val="000000"/>
          <w:sz w:val="24"/>
          <w:szCs w:val="24"/>
        </w:rPr>
        <w:t xml:space="preserve">________ tel. _____________________ </w:t>
      </w:r>
      <w:r w:rsidRPr="005D28D0">
        <w:rPr>
          <w:color w:val="000000"/>
          <w:sz w:val="24"/>
          <w:szCs w:val="24"/>
        </w:rPr>
        <w:t>fax ________________</w:t>
      </w:r>
      <w:r w:rsidR="00430635">
        <w:rPr>
          <w:color w:val="000000"/>
          <w:sz w:val="24"/>
          <w:szCs w:val="24"/>
        </w:rPr>
        <w:t>_____________</w:t>
      </w:r>
    </w:p>
    <w:p w14:paraId="4E438344" w14:textId="1367F4BD" w:rsidR="009F4960" w:rsidRPr="005D28D0" w:rsidRDefault="009F4960" w:rsidP="00A520D2">
      <w:pPr>
        <w:jc w:val="both"/>
        <w:rPr>
          <w:color w:val="000000"/>
          <w:sz w:val="24"/>
          <w:szCs w:val="24"/>
        </w:rPr>
      </w:pP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ai sensi e per gli effetti dell’art. 5, c. 2, D.Lgs. n. 33/2013, delle relative disposizioni di attuazione dell</w:t>
      </w:r>
      <w:r w:rsidR="005D28D0" w:rsidRPr="005D28D0">
        <w:rPr>
          <w:color w:val="000000"/>
          <w:sz w:val="24"/>
          <w:szCs w:val="24"/>
        </w:rPr>
        <w:t>a Società</w:t>
      </w:r>
      <w:r w:rsidRPr="005D28D0">
        <w:rPr>
          <w:color w:val="000000"/>
          <w:sz w:val="24"/>
          <w:szCs w:val="24"/>
        </w:rPr>
        <w:t>,</w:t>
      </w:r>
      <w:r w:rsidRPr="005D28D0">
        <w:rPr>
          <w:color w:val="000000"/>
        </w:rPr>
        <w:t xml:space="preserve"> </w:t>
      </w:r>
      <w:r w:rsidRPr="005D28D0">
        <w:rPr>
          <w:color w:val="000000"/>
          <w:sz w:val="24"/>
          <w:szCs w:val="24"/>
        </w:rPr>
        <w:t xml:space="preserve">disciplinanti il diritto di accesso generalizzato ai dati e documenti detenuti </w:t>
      </w:r>
      <w:r w:rsidR="00A520D2" w:rsidRPr="005D28D0">
        <w:rPr>
          <w:color w:val="000000"/>
          <w:sz w:val="24"/>
          <w:szCs w:val="24"/>
        </w:rPr>
        <w:t>dalla Multiss Spa</w:t>
      </w:r>
      <w:r w:rsidRPr="005D28D0">
        <w:rPr>
          <w:color w:val="000000"/>
          <w:sz w:val="24"/>
          <w:szCs w:val="24"/>
        </w:rPr>
        <w:t>,</w:t>
      </w:r>
    </w:p>
    <w:p w14:paraId="0F0FA5D1" w14:textId="77777777" w:rsidR="009F4960" w:rsidRPr="005D28D0" w:rsidRDefault="009F4960" w:rsidP="009F4960">
      <w:pPr>
        <w:jc w:val="center"/>
        <w:rPr>
          <w:b/>
          <w:bCs/>
          <w:color w:val="000000"/>
          <w:sz w:val="28"/>
          <w:szCs w:val="28"/>
        </w:rPr>
      </w:pPr>
      <w:r w:rsidRPr="005D28D0">
        <w:rPr>
          <w:color w:val="000000"/>
        </w:rPr>
        <w:br/>
      </w:r>
      <w:r w:rsidRPr="005D28D0">
        <w:rPr>
          <w:b/>
          <w:bCs/>
          <w:color w:val="000000"/>
          <w:sz w:val="28"/>
          <w:szCs w:val="28"/>
        </w:rPr>
        <w:t>CHIEDE</w:t>
      </w:r>
    </w:p>
    <w:p w14:paraId="6658FBCB" w14:textId="77777777" w:rsidR="009F4960" w:rsidRPr="005D28D0" w:rsidRDefault="009F4960" w:rsidP="009F4960">
      <w:pPr>
        <w:pStyle w:val="Nessunaspaziatura"/>
      </w:pPr>
      <w:r w:rsidRPr="005D28D0">
        <w:rPr>
          <w:b/>
          <w:bCs/>
        </w:rPr>
        <w:br/>
      </w:r>
      <w:r w:rsidRPr="005D28D0">
        <w:t>□ il seguente documento</w:t>
      </w:r>
      <w:r w:rsidRPr="005D28D0">
        <w:br/>
        <w:t>…............................................................................................................................................................</w:t>
      </w:r>
      <w:r w:rsidRPr="005D28D0">
        <w:br/>
        <w:t>□ le seguenti informazioni</w:t>
      </w:r>
      <w:r w:rsidRPr="005D28D0">
        <w:br/>
        <w:t>…............................................................................................................................................................</w:t>
      </w:r>
      <w:r w:rsidRPr="005D28D0">
        <w:rPr>
          <w:rFonts w:cs="Calibri"/>
        </w:rPr>
        <w:br/>
      </w:r>
      <w:r w:rsidRPr="005D28D0">
        <w:t>□ il seguente dato</w:t>
      </w:r>
      <w:r w:rsidRPr="005D28D0">
        <w:br/>
        <w:t>…............................................................................................................................................................</w:t>
      </w:r>
    </w:p>
    <w:p w14:paraId="7EC095C6" w14:textId="77777777" w:rsidR="009F4960" w:rsidRPr="005D28D0" w:rsidRDefault="009F4960" w:rsidP="009F4960">
      <w:pPr>
        <w:pStyle w:val="Nessunaspaziatura"/>
        <w:jc w:val="center"/>
        <w:rPr>
          <w:b/>
          <w:bCs/>
          <w:sz w:val="28"/>
          <w:szCs w:val="28"/>
        </w:rPr>
      </w:pPr>
      <w:r w:rsidRPr="005D28D0">
        <w:br/>
      </w:r>
      <w:r w:rsidRPr="005D28D0">
        <w:rPr>
          <w:b/>
          <w:bCs/>
          <w:sz w:val="28"/>
          <w:szCs w:val="28"/>
        </w:rPr>
        <w:t>DICHIARA</w:t>
      </w:r>
    </w:p>
    <w:p w14:paraId="3D3ED6E0" w14:textId="77777777" w:rsidR="009F4960" w:rsidRPr="005D28D0" w:rsidRDefault="009F4960" w:rsidP="00A520D2">
      <w:pPr>
        <w:pStyle w:val="Nessunaspaziatura"/>
        <w:jc w:val="both"/>
      </w:pPr>
      <w:r w:rsidRPr="005D28D0">
        <w:rPr>
          <w:b/>
          <w:bCs/>
        </w:rPr>
        <w:br/>
      </w:r>
      <w:r w:rsidRPr="005D28D0">
        <w:t>□ di conoscere le sanzioni amministrative e penali previste dagli artt. 75 e 76 del D.P.R. 445/2000, “Testo unico delle disposizioni legislative e regolamentari in materia di documentazione amministrativa” (1);</w:t>
      </w:r>
    </w:p>
    <w:p w14:paraId="2EC6124A" w14:textId="7E241049" w:rsidR="009F4960" w:rsidRPr="005D28D0" w:rsidRDefault="009F4960" w:rsidP="00A520D2">
      <w:pPr>
        <w:pStyle w:val="Nessunaspaziatura"/>
        <w:jc w:val="both"/>
      </w:pPr>
      <w:r w:rsidRPr="005D28D0">
        <w:br/>
        <w:t xml:space="preserve">□ di voler ricevere quanto richiesto, personalmente presso lo Sportello </w:t>
      </w:r>
      <w:r w:rsidR="00A520D2" w:rsidRPr="005D28D0">
        <w:t>della Società</w:t>
      </w:r>
      <w:r w:rsidRPr="005D28D0">
        <w:t>, oppure al proprio indirizzo di posta elettronica ______________________________, oppure al segue</w:t>
      </w:r>
      <w:r w:rsidR="00430635">
        <w:t>nte n. di fax_______________</w:t>
      </w:r>
      <w:r w:rsidRPr="005D28D0">
        <w:t>, oppure che gli atti siano inviati al seguente indirizzo ___</w:t>
      </w:r>
      <w:r w:rsidR="00430635">
        <w:t>____</w:t>
      </w:r>
      <w:r w:rsidRPr="005D28D0">
        <w:t>__________</w:t>
      </w:r>
      <w:r w:rsidR="00430635">
        <w:t>_________</w:t>
      </w:r>
      <w:r w:rsidRPr="005D28D0">
        <w:t xml:space="preserve"> mediante raccomandata con avviso di ricevimento con spesa a proprio carico. (2)</w:t>
      </w:r>
    </w:p>
    <w:p w14:paraId="1D1C22ED" w14:textId="77777777" w:rsidR="00430635" w:rsidRDefault="00430635" w:rsidP="009F4960">
      <w:pPr>
        <w:jc w:val="right"/>
        <w:rPr>
          <w:color w:val="000000"/>
        </w:rPr>
      </w:pPr>
    </w:p>
    <w:p w14:paraId="7FB85C39" w14:textId="181E39D7" w:rsidR="009F4960" w:rsidRDefault="00430635" w:rsidP="004306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documento d’identità.</w:t>
      </w:r>
    </w:p>
    <w:p w14:paraId="37E7078D" w14:textId="77777777" w:rsidR="00430635" w:rsidRPr="005D28D0" w:rsidRDefault="00430635" w:rsidP="009F4960">
      <w:pPr>
        <w:jc w:val="right"/>
        <w:rPr>
          <w:color w:val="000000"/>
          <w:sz w:val="24"/>
          <w:szCs w:val="24"/>
        </w:rPr>
      </w:pPr>
    </w:p>
    <w:p w14:paraId="499DD3FB" w14:textId="77777777" w:rsidR="00430635" w:rsidRDefault="009F4960" w:rsidP="009F4960">
      <w:pPr>
        <w:rPr>
          <w:color w:val="000000"/>
          <w:sz w:val="24"/>
          <w:szCs w:val="24"/>
        </w:rPr>
      </w:pP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>_____________________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 xml:space="preserve">         (luogo e data)</w:t>
      </w:r>
    </w:p>
    <w:p w14:paraId="5BB2D19C" w14:textId="77777777" w:rsidR="0051234A" w:rsidRDefault="009F4960" w:rsidP="009F4960">
      <w:pPr>
        <w:rPr>
          <w:color w:val="000000"/>
          <w:sz w:val="24"/>
          <w:szCs w:val="24"/>
        </w:rPr>
      </w:pPr>
      <w:r w:rsidRPr="005D28D0">
        <w:rPr>
          <w:color w:val="000000"/>
        </w:rPr>
        <w:br/>
      </w:r>
      <w:r w:rsidRPr="005D28D0">
        <w:rPr>
          <w:b/>
          <w:color w:val="000000"/>
          <w:sz w:val="24"/>
          <w:szCs w:val="24"/>
        </w:rPr>
        <w:t xml:space="preserve">                                                                                            _________________________</w:t>
      </w:r>
      <w:r w:rsidRPr="005D28D0">
        <w:rPr>
          <w:color w:val="000000"/>
        </w:rPr>
        <w:br/>
      </w:r>
      <w:r w:rsidRPr="005D28D0">
        <w:rPr>
          <w:color w:val="000000"/>
          <w:sz w:val="24"/>
          <w:szCs w:val="24"/>
        </w:rPr>
        <w:t xml:space="preserve">                                                                                                (firma per esteso leggibile)</w:t>
      </w:r>
    </w:p>
    <w:p w14:paraId="2B5C23B4" w14:textId="7620299B" w:rsidR="009F4960" w:rsidRPr="0051234A" w:rsidRDefault="009F4960" w:rsidP="009F4960">
      <w:pPr>
        <w:rPr>
          <w:color w:val="000000"/>
          <w:sz w:val="24"/>
          <w:szCs w:val="24"/>
        </w:rPr>
      </w:pPr>
      <w:r w:rsidRPr="005D28D0">
        <w:rPr>
          <w:color w:val="000000"/>
        </w:rPr>
        <w:lastRenderedPageBreak/>
        <w:br/>
      </w:r>
      <w:r w:rsidRPr="005D28D0">
        <w:rPr>
          <w:color w:val="000000"/>
          <w:sz w:val="20"/>
          <w:szCs w:val="20"/>
        </w:rPr>
        <w:t>________________________________________________________________________________________________</w:t>
      </w:r>
      <w:r w:rsidRPr="005D28D0">
        <w:rPr>
          <w:color w:val="000000"/>
          <w:sz w:val="20"/>
          <w:szCs w:val="20"/>
        </w:rPr>
        <w:br/>
        <w:t>*Dati obbligatori</w:t>
      </w:r>
    </w:p>
    <w:p w14:paraId="08D28690" w14:textId="1840CB26" w:rsidR="009F4960" w:rsidRPr="005D28D0" w:rsidRDefault="009F4960" w:rsidP="00A520D2">
      <w:pPr>
        <w:jc w:val="both"/>
        <w:rPr>
          <w:color w:val="000000"/>
          <w:sz w:val="16"/>
          <w:szCs w:val="16"/>
        </w:rPr>
      </w:pPr>
      <w:r w:rsidRPr="005D28D0">
        <w:rPr>
          <w:color w:val="000000"/>
          <w:sz w:val="20"/>
          <w:szCs w:val="20"/>
        </w:rPr>
        <w:br/>
      </w:r>
      <w:r w:rsidRPr="005D28D0">
        <w:rPr>
          <w:b/>
          <w:bCs/>
          <w:color w:val="000000"/>
          <w:sz w:val="16"/>
          <w:szCs w:val="16"/>
        </w:rPr>
        <w:t xml:space="preserve">(1) </w:t>
      </w:r>
      <w:r w:rsidRPr="005D28D0">
        <w:rPr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5D28D0">
        <w:rPr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5D28D0">
        <w:rPr>
          <w:color w:val="000000"/>
          <w:sz w:val="16"/>
          <w:szCs w:val="16"/>
        </w:rPr>
        <w:br/>
        <w:t>non veritiera.”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5D28D0">
        <w:rPr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5D28D0">
        <w:rPr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5D28D0">
        <w:rPr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5D28D0">
        <w:rPr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5D28D0">
        <w:rPr>
          <w:color w:val="000000"/>
          <w:sz w:val="16"/>
          <w:szCs w:val="16"/>
        </w:rPr>
        <w:br/>
        <w:t>professione e arte”.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 xml:space="preserve">(2) </w:t>
      </w:r>
      <w:r w:rsidRPr="005D28D0">
        <w:rPr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5D28D0">
        <w:rPr>
          <w:color w:val="000000"/>
          <w:sz w:val="16"/>
          <w:szCs w:val="16"/>
        </w:rPr>
        <w:br/>
      </w:r>
      <w:r w:rsidR="005D28D0" w:rsidRPr="005D28D0">
        <w:rPr>
          <w:color w:val="000000"/>
          <w:sz w:val="16"/>
          <w:szCs w:val="16"/>
        </w:rPr>
        <w:t xml:space="preserve">dalla Società </w:t>
      </w:r>
      <w:r w:rsidRPr="005D28D0">
        <w:rPr>
          <w:color w:val="000000"/>
          <w:sz w:val="16"/>
          <w:szCs w:val="16"/>
        </w:rPr>
        <w:t>per la riproduzione su supporti materiali.</w:t>
      </w:r>
    </w:p>
    <w:p w14:paraId="0F80F172" w14:textId="65FC6ECF" w:rsidR="009F4960" w:rsidRPr="005D28D0" w:rsidRDefault="009F4960" w:rsidP="00A520D2">
      <w:pPr>
        <w:jc w:val="both"/>
        <w:rPr>
          <w:color w:val="000000"/>
          <w:sz w:val="20"/>
          <w:szCs w:val="20"/>
        </w:rPr>
      </w:pP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Informativa sul trattamento dei dati personali forniti con la richiesta (Ai sensi dell’art. 13 del D.Lgs. 196/2003)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  <w:t>1. Finalità del trattamento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 xml:space="preserve">I dati </w:t>
      </w:r>
      <w:r w:rsidR="00A520D2" w:rsidRPr="005D28D0">
        <w:rPr>
          <w:color w:val="000000"/>
          <w:sz w:val="16"/>
          <w:szCs w:val="16"/>
        </w:rPr>
        <w:t xml:space="preserve">personali verranno trattati dalla Multiss Spa </w:t>
      </w:r>
      <w:r w:rsidRPr="005D28D0">
        <w:rPr>
          <w:color w:val="000000"/>
          <w:sz w:val="16"/>
          <w:szCs w:val="16"/>
        </w:rPr>
        <w:t xml:space="preserve">per lo svolgimento delle proprie </w:t>
      </w:r>
      <w:r w:rsidR="00A520D2" w:rsidRPr="005D28D0">
        <w:rPr>
          <w:color w:val="000000"/>
          <w:sz w:val="16"/>
          <w:szCs w:val="16"/>
        </w:rPr>
        <w:t>attività</w:t>
      </w:r>
      <w:r w:rsidRPr="005D28D0">
        <w:rPr>
          <w:color w:val="000000"/>
          <w:sz w:val="16"/>
          <w:szCs w:val="16"/>
        </w:rPr>
        <w:t xml:space="preserve"> in relazione al procedimento avviato.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2. Natura del conferimento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3. Modalità del trattamento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5D28D0">
        <w:rPr>
          <w:color w:val="000000"/>
          <w:sz w:val="16"/>
          <w:szCs w:val="16"/>
        </w:rPr>
        <w:br/>
        <w:t>riservatezza e la sicurezza degli stessi.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</w:t>
      </w:r>
      <w:r w:rsidR="00A520D2" w:rsidRPr="005D28D0">
        <w:rPr>
          <w:b/>
          <w:bCs/>
          <w:color w:val="000000"/>
          <w:sz w:val="16"/>
          <w:szCs w:val="16"/>
        </w:rPr>
        <w:t xml:space="preserve"> </w:t>
      </w:r>
      <w:r w:rsidRPr="005D28D0">
        <w:rPr>
          <w:b/>
          <w:bCs/>
          <w:color w:val="000000"/>
          <w:sz w:val="16"/>
          <w:szCs w:val="16"/>
        </w:rPr>
        <w:t>Incaricati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="0003107E">
        <w:rPr>
          <w:color w:val="000000"/>
          <w:sz w:val="16"/>
          <w:szCs w:val="16"/>
        </w:rPr>
        <w:tab/>
      </w:r>
      <w:bookmarkStart w:id="0" w:name="_GoBack"/>
      <w:bookmarkEnd w:id="0"/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5. Diritti dell’interessato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</w:r>
      <w:r w:rsidRPr="005D28D0">
        <w:rPr>
          <w:b/>
          <w:bCs/>
          <w:color w:val="000000"/>
          <w:sz w:val="16"/>
          <w:szCs w:val="16"/>
        </w:rPr>
        <w:t>6. Titolare e Responsabili del trattamento</w:t>
      </w:r>
      <w:r w:rsidR="00A520D2" w:rsidRPr="005D28D0">
        <w:rPr>
          <w:b/>
          <w:bCs/>
          <w:color w:val="000000"/>
          <w:sz w:val="16"/>
          <w:szCs w:val="16"/>
        </w:rPr>
        <w:tab/>
      </w:r>
      <w:r w:rsidRPr="005D28D0">
        <w:rPr>
          <w:b/>
          <w:bCs/>
          <w:color w:val="000000"/>
          <w:sz w:val="16"/>
          <w:szCs w:val="16"/>
        </w:rPr>
        <w:br/>
      </w:r>
      <w:r w:rsidRPr="005D28D0">
        <w:rPr>
          <w:color w:val="000000"/>
          <w:sz w:val="16"/>
          <w:szCs w:val="16"/>
        </w:rPr>
        <w:t xml:space="preserve">Il Titolare del trattamento dei dati è il </w:t>
      </w:r>
      <w:r w:rsidR="00A520D2" w:rsidRPr="005D28D0">
        <w:rPr>
          <w:color w:val="000000"/>
          <w:sz w:val="16"/>
          <w:szCs w:val="16"/>
        </w:rPr>
        <w:t>la Multiss Spa.</w:t>
      </w:r>
      <w:r w:rsidR="00A520D2" w:rsidRPr="005D28D0">
        <w:rPr>
          <w:color w:val="000000"/>
          <w:sz w:val="16"/>
          <w:szCs w:val="16"/>
        </w:rPr>
        <w:tab/>
      </w:r>
      <w:r w:rsidRPr="005D28D0">
        <w:rPr>
          <w:color w:val="000000"/>
          <w:sz w:val="16"/>
          <w:szCs w:val="16"/>
        </w:rPr>
        <w:br/>
        <w:t>Il Responsabile del trattamento è il dirigente</w:t>
      </w:r>
      <w:r w:rsidR="00A520D2" w:rsidRPr="005D28D0">
        <w:rPr>
          <w:color w:val="000000"/>
          <w:sz w:val="16"/>
          <w:szCs w:val="16"/>
        </w:rPr>
        <w:t>/responsabile</w:t>
      </w:r>
      <w:r w:rsidRPr="005D28D0">
        <w:rPr>
          <w:color w:val="000000"/>
          <w:sz w:val="16"/>
          <w:szCs w:val="16"/>
        </w:rPr>
        <w:t xml:space="preserve"> del settore competente</w:t>
      </w:r>
      <w:r w:rsidRPr="005D28D0">
        <w:rPr>
          <w:color w:val="000000"/>
          <w:sz w:val="12"/>
          <w:szCs w:val="12"/>
        </w:rPr>
        <w:t>.</w:t>
      </w:r>
      <w:r w:rsidR="00A520D2" w:rsidRPr="005D28D0">
        <w:rPr>
          <w:color w:val="000000"/>
          <w:sz w:val="12"/>
          <w:szCs w:val="12"/>
        </w:rPr>
        <w:tab/>
      </w:r>
      <w:r w:rsidRPr="005D28D0">
        <w:br/>
      </w:r>
    </w:p>
    <w:p w14:paraId="60BB5F8E" w14:textId="77777777" w:rsidR="00D02946" w:rsidRPr="005D28D0" w:rsidRDefault="00D02946"/>
    <w:sectPr w:rsidR="00D02946" w:rsidRPr="005D28D0" w:rsidSect="0043063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0"/>
    <w:rsid w:val="0003107E"/>
    <w:rsid w:val="00430635"/>
    <w:rsid w:val="0051234A"/>
    <w:rsid w:val="005D28D0"/>
    <w:rsid w:val="009F4960"/>
    <w:rsid w:val="00A520D2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B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867</Words>
  <Characters>4947</Characters>
  <Application>Microsoft Macintosh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Roberto Sechi</cp:lastModifiedBy>
  <cp:revision>5</cp:revision>
  <dcterms:created xsi:type="dcterms:W3CDTF">2019-03-19T09:38:00Z</dcterms:created>
  <dcterms:modified xsi:type="dcterms:W3CDTF">2019-03-19T14:56:00Z</dcterms:modified>
</cp:coreProperties>
</file>